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DD" w:rsidRDefault="006F0F28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Verdana" w:eastAsia="宋体" w:hAnsi="Verdana" w:cs="宋体"/>
          <w:b/>
          <w:color w:val="000000"/>
          <w:kern w:val="0"/>
          <w:sz w:val="44"/>
          <w:szCs w:val="44"/>
        </w:rPr>
      </w:pPr>
      <w:r>
        <w:rPr>
          <w:rFonts w:ascii="Verdana" w:eastAsia="宋体" w:hAnsi="Verdana" w:cs="宋体" w:hint="eastAsia"/>
          <w:b/>
          <w:color w:val="000000"/>
          <w:kern w:val="0"/>
          <w:sz w:val="44"/>
          <w:szCs w:val="44"/>
        </w:rPr>
        <w:t>内资有限公司提供</w:t>
      </w:r>
      <w:r>
        <w:rPr>
          <w:rFonts w:ascii="Verdana" w:eastAsia="宋体" w:hAnsi="Verdana" w:cs="宋体"/>
          <w:b/>
          <w:color w:val="000000"/>
          <w:kern w:val="0"/>
          <w:sz w:val="44"/>
          <w:szCs w:val="44"/>
        </w:rPr>
        <w:t>注册信息</w:t>
      </w:r>
      <w:bookmarkStart w:id="0" w:name="_GoBack"/>
      <w:bookmarkEnd w:id="0"/>
      <w:r>
        <w:rPr>
          <w:rFonts w:ascii="Verdana" w:eastAsia="宋体" w:hAnsi="Verdana" w:cs="宋体"/>
          <w:b/>
          <w:color w:val="000000"/>
          <w:kern w:val="0"/>
          <w:sz w:val="44"/>
          <w:szCs w:val="44"/>
        </w:rPr>
        <w:t>如下：</w:t>
      </w:r>
    </w:p>
    <w:tbl>
      <w:tblPr>
        <w:tblpPr w:leftFromText="180" w:rightFromText="180" w:vertAnchor="text" w:horzAnchor="page" w:tblpX="671" w:tblpY="455"/>
        <w:tblOverlap w:val="never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892"/>
        <w:gridCol w:w="2410"/>
        <w:gridCol w:w="5241"/>
      </w:tblGrid>
      <w:tr w:rsidR="00D611DD">
        <w:trPr>
          <w:trHeight w:val="494"/>
        </w:trPr>
        <w:tc>
          <w:tcPr>
            <w:tcW w:w="1193" w:type="dxa"/>
            <w:vAlign w:val="center"/>
          </w:tcPr>
          <w:p w:rsidR="00D611DD" w:rsidRDefault="006F0F2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9543" w:type="dxa"/>
            <w:gridSpan w:val="3"/>
            <w:vAlign w:val="center"/>
          </w:tcPr>
          <w:p w:rsidR="00D611DD" w:rsidRDefault="006F0F28" w:rsidP="008E70C6">
            <w:pPr>
              <w:ind w:firstLineChars="49" w:firstLine="138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D611DD">
        <w:trPr>
          <w:trHeight w:val="398"/>
        </w:trPr>
        <w:tc>
          <w:tcPr>
            <w:tcW w:w="1193" w:type="dxa"/>
            <w:vAlign w:val="center"/>
          </w:tcPr>
          <w:p w:rsidR="00D611DD" w:rsidRDefault="006F0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备用字号</w:t>
            </w:r>
          </w:p>
        </w:tc>
        <w:tc>
          <w:tcPr>
            <w:tcW w:w="9543" w:type="dxa"/>
            <w:gridSpan w:val="3"/>
            <w:vAlign w:val="center"/>
          </w:tcPr>
          <w:p w:rsidR="00D611DD" w:rsidRDefault="00D611DD">
            <w:pPr>
              <w:jc w:val="left"/>
              <w:rPr>
                <w:b/>
                <w:bCs/>
                <w:color w:val="FF0000"/>
                <w:sz w:val="28"/>
                <w:szCs w:val="24"/>
              </w:rPr>
            </w:pPr>
          </w:p>
        </w:tc>
      </w:tr>
      <w:tr w:rsidR="00D611DD">
        <w:trPr>
          <w:trHeight w:val="2263"/>
        </w:trPr>
        <w:tc>
          <w:tcPr>
            <w:tcW w:w="1193" w:type="dxa"/>
            <w:vAlign w:val="center"/>
          </w:tcPr>
          <w:p w:rsidR="00D611DD" w:rsidRDefault="006F0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经营范围</w:t>
            </w:r>
          </w:p>
        </w:tc>
        <w:tc>
          <w:tcPr>
            <w:tcW w:w="9543" w:type="dxa"/>
            <w:gridSpan w:val="3"/>
            <w:vAlign w:val="center"/>
          </w:tcPr>
          <w:p w:rsidR="00D611DD" w:rsidRDefault="00D611DD">
            <w:pPr>
              <w:jc w:val="left"/>
              <w:rPr>
                <w:b/>
                <w:bCs/>
                <w:color w:val="FF0000"/>
                <w:sz w:val="28"/>
                <w:szCs w:val="24"/>
              </w:rPr>
            </w:pPr>
          </w:p>
        </w:tc>
      </w:tr>
      <w:tr w:rsidR="006F0F28" w:rsidTr="006010A1">
        <w:trPr>
          <w:trHeight w:val="1127"/>
        </w:trPr>
        <w:tc>
          <w:tcPr>
            <w:tcW w:w="1193" w:type="dxa"/>
            <w:vAlign w:val="center"/>
          </w:tcPr>
          <w:p w:rsidR="006F0F28" w:rsidRDefault="006F0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注册资本</w:t>
            </w:r>
          </w:p>
        </w:tc>
        <w:tc>
          <w:tcPr>
            <w:tcW w:w="1892" w:type="dxa"/>
            <w:vAlign w:val="center"/>
          </w:tcPr>
          <w:p w:rsidR="006F0F28" w:rsidRDefault="006F0F2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（万元）</w:t>
            </w:r>
          </w:p>
          <w:p w:rsidR="006F0F28" w:rsidRDefault="006F0F2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6F0F28" w:rsidRDefault="006F0F28">
            <w:pPr>
              <w:ind w:left="620" w:right="34" w:hangingChars="294" w:hanging="6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实际经营地址：</w:t>
            </w:r>
          </w:p>
        </w:tc>
        <w:tc>
          <w:tcPr>
            <w:tcW w:w="5241" w:type="dxa"/>
            <w:vAlign w:val="center"/>
          </w:tcPr>
          <w:p w:rsidR="006F0F28" w:rsidRDefault="006F0F28" w:rsidP="006F0F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611DD" w:rsidRDefault="00D611DD">
      <w:pPr>
        <w:spacing w:line="300" w:lineRule="exact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671" w:tblpY="455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54"/>
        <w:gridCol w:w="3186"/>
        <w:gridCol w:w="936"/>
        <w:gridCol w:w="986"/>
      </w:tblGrid>
      <w:tr w:rsidR="00D611DD">
        <w:trPr>
          <w:trHeight w:val="627"/>
        </w:trPr>
        <w:tc>
          <w:tcPr>
            <w:tcW w:w="2093" w:type="dxa"/>
            <w:vMerge w:val="restart"/>
            <w:vAlign w:val="center"/>
          </w:tcPr>
          <w:p w:rsidR="00D611DD" w:rsidRDefault="006F0F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股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东</w:t>
            </w:r>
          </w:p>
          <w:p w:rsidR="00D611DD" w:rsidRDefault="006F0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如人数</w:t>
            </w:r>
            <w:proofErr w:type="gramEnd"/>
            <w:r>
              <w:rPr>
                <w:rFonts w:hint="eastAsia"/>
                <w:sz w:val="18"/>
                <w:szCs w:val="18"/>
              </w:rPr>
              <w:t>多请自从往下增加行）</w:t>
            </w:r>
          </w:p>
        </w:tc>
        <w:tc>
          <w:tcPr>
            <w:tcW w:w="1984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611DD" w:rsidRDefault="006F0F28">
            <w:pPr>
              <w:rPr>
                <w:sz w:val="28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身份证号（证照号码）</w:t>
            </w:r>
          </w:p>
        </w:tc>
        <w:tc>
          <w:tcPr>
            <w:tcW w:w="31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</w:t>
            </w:r>
          </w:p>
          <w:p w:rsidR="00D611DD" w:rsidRDefault="006F0F28">
            <w:pPr>
              <w:rPr>
                <w:sz w:val="28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9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  <w:tr w:rsidR="00D611DD">
        <w:trPr>
          <w:trHeight w:val="627"/>
        </w:trPr>
        <w:tc>
          <w:tcPr>
            <w:tcW w:w="2093" w:type="dxa"/>
            <w:vMerge/>
            <w:vAlign w:val="center"/>
          </w:tcPr>
          <w:p w:rsidR="00D611DD" w:rsidRDefault="00D611D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身份证号（证照号码）</w:t>
            </w:r>
          </w:p>
        </w:tc>
        <w:tc>
          <w:tcPr>
            <w:tcW w:w="31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</w:t>
            </w:r>
          </w:p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9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  <w:tr w:rsidR="00D611DD">
        <w:trPr>
          <w:trHeight w:val="627"/>
        </w:trPr>
        <w:tc>
          <w:tcPr>
            <w:tcW w:w="2093" w:type="dxa"/>
            <w:vMerge/>
            <w:vAlign w:val="center"/>
          </w:tcPr>
          <w:p w:rsidR="00D611DD" w:rsidRDefault="00D611D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611DD" w:rsidRDefault="00D611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身份证号（证照号码）</w:t>
            </w:r>
          </w:p>
        </w:tc>
        <w:tc>
          <w:tcPr>
            <w:tcW w:w="31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</w:t>
            </w:r>
          </w:p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9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  <w:tr w:rsidR="00D611DD">
        <w:trPr>
          <w:trHeight w:val="627"/>
        </w:trPr>
        <w:tc>
          <w:tcPr>
            <w:tcW w:w="2093" w:type="dxa"/>
            <w:vMerge/>
            <w:vAlign w:val="center"/>
          </w:tcPr>
          <w:p w:rsidR="00D611DD" w:rsidRDefault="00D611D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611DD" w:rsidRDefault="00D611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身份证号（证照号码）</w:t>
            </w:r>
          </w:p>
        </w:tc>
        <w:tc>
          <w:tcPr>
            <w:tcW w:w="31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</w:t>
            </w:r>
          </w:p>
          <w:p w:rsidR="00D611DD" w:rsidRDefault="006F0F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</w:t>
            </w:r>
          </w:p>
        </w:tc>
        <w:tc>
          <w:tcPr>
            <w:tcW w:w="986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D611DD" w:rsidRDefault="00D611DD">
      <w:pPr>
        <w:spacing w:line="300" w:lineRule="exact"/>
        <w:rPr>
          <w:b/>
          <w:sz w:val="30"/>
          <w:szCs w:val="30"/>
        </w:rPr>
      </w:pPr>
    </w:p>
    <w:tbl>
      <w:tblPr>
        <w:tblpPr w:leftFromText="180" w:rightFromText="180" w:vertAnchor="text" w:horzAnchor="page" w:tblpX="671" w:tblpY="45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42"/>
        <w:gridCol w:w="2045"/>
        <w:gridCol w:w="3351"/>
      </w:tblGrid>
      <w:tr w:rsidR="00D611DD">
        <w:trPr>
          <w:trHeight w:val="627"/>
        </w:trPr>
        <w:tc>
          <w:tcPr>
            <w:tcW w:w="10740" w:type="dxa"/>
            <w:gridSpan w:val="4"/>
            <w:vAlign w:val="center"/>
          </w:tcPr>
          <w:p w:rsidR="00D611DD" w:rsidRPr="006F0F28" w:rsidRDefault="006F0F28" w:rsidP="006F0F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法定代表人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（必填）</w:t>
            </w:r>
          </w:p>
        </w:tc>
      </w:tr>
      <w:tr w:rsidR="00D611DD">
        <w:trPr>
          <w:trHeight w:val="627"/>
        </w:trPr>
        <w:tc>
          <w:tcPr>
            <w:tcW w:w="1702" w:type="dxa"/>
            <w:vAlign w:val="center"/>
          </w:tcPr>
          <w:p w:rsidR="00D611DD" w:rsidRDefault="006F0F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42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611DD" w:rsidRDefault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身份证件号</w:t>
            </w:r>
          </w:p>
        </w:tc>
        <w:tc>
          <w:tcPr>
            <w:tcW w:w="3351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  <w:tr w:rsidR="00D611DD">
        <w:trPr>
          <w:trHeight w:val="627"/>
        </w:trPr>
        <w:tc>
          <w:tcPr>
            <w:tcW w:w="1702" w:type="dxa"/>
            <w:vAlign w:val="center"/>
          </w:tcPr>
          <w:p w:rsidR="00D611DD" w:rsidRDefault="006F0F28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642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611DD" w:rsidRDefault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351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  <w:tr w:rsidR="00D611DD">
        <w:trPr>
          <w:trHeight w:val="627"/>
        </w:trPr>
        <w:tc>
          <w:tcPr>
            <w:tcW w:w="1702" w:type="dxa"/>
            <w:vAlign w:val="center"/>
          </w:tcPr>
          <w:p w:rsidR="00D611DD" w:rsidRDefault="006F0F2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邮箱</w:t>
            </w:r>
          </w:p>
        </w:tc>
        <w:tc>
          <w:tcPr>
            <w:tcW w:w="3642" w:type="dxa"/>
            <w:vAlign w:val="center"/>
          </w:tcPr>
          <w:p w:rsidR="00D611DD" w:rsidRDefault="00D611DD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D611DD" w:rsidRDefault="008E70C6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学历</w:t>
            </w:r>
            <w:r w:rsidR="006F0F28">
              <w:rPr>
                <w:rFonts w:hint="eastAsia"/>
              </w:rPr>
              <w:t xml:space="preserve"> </w:t>
            </w:r>
          </w:p>
        </w:tc>
        <w:tc>
          <w:tcPr>
            <w:tcW w:w="3351" w:type="dxa"/>
            <w:vAlign w:val="center"/>
          </w:tcPr>
          <w:p w:rsidR="00D611DD" w:rsidRDefault="00D611DD">
            <w:pPr>
              <w:rPr>
                <w:b/>
                <w:bCs/>
                <w:sz w:val="28"/>
                <w:szCs w:val="24"/>
              </w:rPr>
            </w:pPr>
          </w:p>
        </w:tc>
      </w:tr>
      <w:tr w:rsidR="00D611DD">
        <w:trPr>
          <w:trHeight w:val="627"/>
        </w:trPr>
        <w:tc>
          <w:tcPr>
            <w:tcW w:w="10740" w:type="dxa"/>
            <w:gridSpan w:val="4"/>
            <w:vAlign w:val="center"/>
          </w:tcPr>
          <w:p w:rsidR="00D611DD" w:rsidRDefault="006F0F28" w:rsidP="006F0F28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监事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（必填）</w:t>
            </w:r>
          </w:p>
        </w:tc>
      </w:tr>
      <w:tr w:rsidR="006F0F28">
        <w:trPr>
          <w:trHeight w:val="627"/>
        </w:trPr>
        <w:tc>
          <w:tcPr>
            <w:tcW w:w="1702" w:type="dxa"/>
            <w:vAlign w:val="center"/>
          </w:tcPr>
          <w:p w:rsidR="006F0F28" w:rsidRDefault="006F0F28" w:rsidP="006F0F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42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F0F28" w:rsidRDefault="006F0F28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身份证件号</w:t>
            </w:r>
          </w:p>
        </w:tc>
        <w:tc>
          <w:tcPr>
            <w:tcW w:w="3351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</w:tr>
      <w:tr w:rsidR="006F0F28">
        <w:trPr>
          <w:trHeight w:val="627"/>
        </w:trPr>
        <w:tc>
          <w:tcPr>
            <w:tcW w:w="1702" w:type="dxa"/>
            <w:vAlign w:val="center"/>
          </w:tcPr>
          <w:p w:rsidR="006F0F28" w:rsidRDefault="006F0F28" w:rsidP="006F0F28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642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F0F28" w:rsidRDefault="006F0F28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351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</w:tr>
      <w:tr w:rsidR="006F0F28">
        <w:trPr>
          <w:trHeight w:val="627"/>
        </w:trPr>
        <w:tc>
          <w:tcPr>
            <w:tcW w:w="1702" w:type="dxa"/>
            <w:vAlign w:val="center"/>
          </w:tcPr>
          <w:p w:rsidR="006F0F28" w:rsidRDefault="006F0F28" w:rsidP="006F0F2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邮箱</w:t>
            </w:r>
          </w:p>
        </w:tc>
        <w:tc>
          <w:tcPr>
            <w:tcW w:w="3642" w:type="dxa"/>
            <w:vAlign w:val="center"/>
          </w:tcPr>
          <w:p w:rsidR="006F0F28" w:rsidRDefault="006F0F28" w:rsidP="006F0F2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6F0F28" w:rsidRDefault="006F0F28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351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D611DD" w:rsidRDefault="006F0F28">
      <w:pPr>
        <w:spacing w:line="520" w:lineRule="exact"/>
      </w:pPr>
      <w:r>
        <w:rPr>
          <w:rFonts w:hint="eastAsia"/>
        </w:rPr>
        <w:t xml:space="preserve">       </w:t>
      </w:r>
    </w:p>
    <w:p w:rsidR="00D611DD" w:rsidRDefault="00D611DD">
      <w:pPr>
        <w:spacing w:line="520" w:lineRule="exact"/>
      </w:pPr>
    </w:p>
    <w:p w:rsidR="00D611DD" w:rsidRDefault="00D611DD"/>
    <w:tbl>
      <w:tblPr>
        <w:tblpPr w:leftFromText="180" w:rightFromText="180" w:vertAnchor="text" w:horzAnchor="page" w:tblpX="671" w:tblpY="45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3219"/>
        <w:gridCol w:w="2334"/>
        <w:gridCol w:w="3336"/>
      </w:tblGrid>
      <w:tr w:rsidR="00D611DD">
        <w:trPr>
          <w:trHeight w:val="627"/>
        </w:trPr>
        <w:tc>
          <w:tcPr>
            <w:tcW w:w="10740" w:type="dxa"/>
            <w:gridSpan w:val="4"/>
            <w:vAlign w:val="center"/>
          </w:tcPr>
          <w:p w:rsidR="00D611DD" w:rsidRDefault="006F0F28" w:rsidP="008E70C6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财务员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（必填）</w:t>
            </w:r>
          </w:p>
        </w:tc>
      </w:tr>
      <w:tr w:rsidR="006F0F28">
        <w:trPr>
          <w:trHeight w:val="627"/>
        </w:trPr>
        <w:tc>
          <w:tcPr>
            <w:tcW w:w="1851" w:type="dxa"/>
            <w:vAlign w:val="center"/>
          </w:tcPr>
          <w:p w:rsidR="006F0F28" w:rsidRDefault="006F0F28" w:rsidP="006F0F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19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6F0F28" w:rsidRDefault="006F0F28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身份证件号</w:t>
            </w:r>
          </w:p>
        </w:tc>
        <w:tc>
          <w:tcPr>
            <w:tcW w:w="3336" w:type="dxa"/>
            <w:vAlign w:val="center"/>
          </w:tcPr>
          <w:p w:rsidR="006F0F28" w:rsidRDefault="006F0F28" w:rsidP="006F0F28">
            <w:pPr>
              <w:rPr>
                <w:szCs w:val="21"/>
              </w:rPr>
            </w:pPr>
          </w:p>
        </w:tc>
      </w:tr>
      <w:tr w:rsidR="006F0F28">
        <w:trPr>
          <w:trHeight w:val="627"/>
        </w:trPr>
        <w:tc>
          <w:tcPr>
            <w:tcW w:w="1851" w:type="dxa"/>
            <w:vAlign w:val="center"/>
          </w:tcPr>
          <w:p w:rsidR="006F0F28" w:rsidRDefault="006F0F28" w:rsidP="006F0F28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219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6F0F28" w:rsidRDefault="006F0F28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336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</w:tr>
      <w:tr w:rsidR="006F0F28">
        <w:trPr>
          <w:trHeight w:val="627"/>
        </w:trPr>
        <w:tc>
          <w:tcPr>
            <w:tcW w:w="1851" w:type="dxa"/>
            <w:vAlign w:val="center"/>
          </w:tcPr>
          <w:p w:rsidR="006F0F28" w:rsidRDefault="006F0F28" w:rsidP="006F0F2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邮箱</w:t>
            </w:r>
          </w:p>
        </w:tc>
        <w:tc>
          <w:tcPr>
            <w:tcW w:w="3219" w:type="dxa"/>
            <w:vAlign w:val="center"/>
          </w:tcPr>
          <w:p w:rsidR="006F0F28" w:rsidRDefault="006F0F28" w:rsidP="006F0F28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6F0F28" w:rsidRDefault="006F0F28" w:rsidP="006F0F2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6F0F28" w:rsidRDefault="006F0F28" w:rsidP="006F0F28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D611DD" w:rsidRDefault="00D611DD">
      <w:pPr>
        <w:spacing w:line="360" w:lineRule="exact"/>
      </w:pPr>
    </w:p>
    <w:tbl>
      <w:tblPr>
        <w:tblpPr w:leftFromText="180" w:rightFromText="180" w:vertAnchor="text" w:horzAnchor="page" w:tblpX="671" w:tblpY="45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8716"/>
      </w:tblGrid>
      <w:tr w:rsidR="00D611DD">
        <w:trPr>
          <w:trHeight w:val="551"/>
        </w:trPr>
        <w:tc>
          <w:tcPr>
            <w:tcW w:w="10740" w:type="dxa"/>
            <w:gridSpan w:val="2"/>
            <w:vAlign w:val="center"/>
          </w:tcPr>
          <w:p w:rsidR="00D611DD" w:rsidRDefault="006F0F2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纳税信息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（选填）</w:t>
            </w:r>
          </w:p>
        </w:tc>
      </w:tr>
      <w:tr w:rsidR="008E70C6">
        <w:trPr>
          <w:trHeight w:val="749"/>
        </w:trPr>
        <w:tc>
          <w:tcPr>
            <w:tcW w:w="2024" w:type="dxa"/>
            <w:vAlign w:val="center"/>
          </w:tcPr>
          <w:p w:rsidR="008E70C6" w:rsidRDefault="008E70C6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一般纳税人</w:t>
            </w:r>
          </w:p>
        </w:tc>
        <w:tc>
          <w:tcPr>
            <w:tcW w:w="8716" w:type="dxa"/>
            <w:vAlign w:val="center"/>
          </w:tcPr>
          <w:p w:rsidR="008E70C6" w:rsidRDefault="008E70C6" w:rsidP="006F0F28">
            <w:pPr>
              <w:ind w:firstLineChars="900" w:firstLine="2168"/>
              <w:rPr>
                <w:rFonts w:ascii="Arial" w:hAnsi="Arial" w:cs="Arial" w:hint="eastAsia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（留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一个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6F0F28">
        <w:trPr>
          <w:trHeight w:val="749"/>
        </w:trPr>
        <w:tc>
          <w:tcPr>
            <w:tcW w:w="2024" w:type="dxa"/>
            <w:vAlign w:val="center"/>
          </w:tcPr>
          <w:p w:rsidR="006F0F28" w:rsidRDefault="006F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主营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业务</w:t>
            </w:r>
          </w:p>
        </w:tc>
        <w:tc>
          <w:tcPr>
            <w:tcW w:w="8716" w:type="dxa"/>
            <w:vAlign w:val="center"/>
          </w:tcPr>
          <w:p w:rsidR="006F0F28" w:rsidRDefault="006F0F28" w:rsidP="006F0F28">
            <w:pPr>
              <w:ind w:firstLineChars="900" w:firstLine="21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一个</w:t>
            </w:r>
          </w:p>
        </w:tc>
      </w:tr>
      <w:tr w:rsidR="00D611DD">
        <w:trPr>
          <w:trHeight w:val="749"/>
        </w:trPr>
        <w:tc>
          <w:tcPr>
            <w:tcW w:w="2024" w:type="dxa"/>
            <w:vAlign w:val="center"/>
          </w:tcPr>
          <w:p w:rsidR="00D611DD" w:rsidRDefault="006F0F28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税控服务商</w:t>
            </w:r>
          </w:p>
        </w:tc>
        <w:tc>
          <w:tcPr>
            <w:tcW w:w="8716" w:type="dxa"/>
            <w:vAlign w:val="center"/>
          </w:tcPr>
          <w:p w:rsidR="00D611DD" w:rsidRDefault="006F0F28" w:rsidP="006F0F28">
            <w:pPr>
              <w:ind w:firstLineChars="900" w:firstLine="2168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UKEY</w:t>
            </w:r>
          </w:p>
        </w:tc>
      </w:tr>
      <w:tr w:rsidR="00D611DD">
        <w:trPr>
          <w:trHeight w:val="1722"/>
        </w:trPr>
        <w:tc>
          <w:tcPr>
            <w:tcW w:w="2024" w:type="dxa"/>
            <w:vAlign w:val="center"/>
          </w:tcPr>
          <w:p w:rsidR="00D611DD" w:rsidRDefault="006F0F28">
            <w:pPr>
              <w:jc w:val="center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注意事项</w:t>
            </w:r>
          </w:p>
        </w:tc>
        <w:tc>
          <w:tcPr>
            <w:tcW w:w="8716" w:type="dxa"/>
            <w:vAlign w:val="center"/>
          </w:tcPr>
          <w:p w:rsidR="00D611DD" w:rsidRDefault="006F0F2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提供全体股东、董事、监事、经理、财务身份证（证照）原件正反面</w:t>
            </w: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照片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:rsidR="00D611DD" w:rsidRDefault="006F0F2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填写完整经营范围(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  <w:u w:val="wave"/>
              </w:rPr>
              <w:t>字数务必控制在200字号内包括标点符号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）。</w:t>
            </w:r>
          </w:p>
        </w:tc>
      </w:tr>
    </w:tbl>
    <w:p w:rsidR="00D611DD" w:rsidRDefault="006F0F28">
      <w:pPr>
        <w:spacing w:line="300" w:lineRule="exact"/>
      </w:pPr>
      <w:r>
        <w:rPr>
          <w:rFonts w:hint="eastAsia"/>
        </w:rPr>
        <w:t xml:space="preserve">    </w:t>
      </w:r>
    </w:p>
    <w:p w:rsidR="00D611DD" w:rsidRDefault="006F0F28">
      <w:pPr>
        <w:spacing w:line="300" w:lineRule="exact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相关人员身份证（证照）复印件粘贴处：</w:t>
      </w: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  <w:rPr>
          <w:b/>
          <w:bCs/>
          <w:sz w:val="28"/>
          <w:szCs w:val="24"/>
        </w:rPr>
      </w:pPr>
    </w:p>
    <w:p w:rsidR="00D611DD" w:rsidRDefault="00D611DD">
      <w:pPr>
        <w:spacing w:line="300" w:lineRule="exact"/>
      </w:pPr>
    </w:p>
    <w:sectPr w:rsidR="00D611DD">
      <w:headerReference w:type="default" r:id="rId8"/>
      <w:pgSz w:w="11906" w:h="16838"/>
      <w:pgMar w:top="568" w:right="991" w:bottom="42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4D" w:rsidRDefault="00466C4D" w:rsidP="001E1CDC">
      <w:r>
        <w:separator/>
      </w:r>
    </w:p>
  </w:endnote>
  <w:endnote w:type="continuationSeparator" w:id="0">
    <w:p w:rsidR="00466C4D" w:rsidRDefault="00466C4D" w:rsidP="001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4D" w:rsidRDefault="00466C4D" w:rsidP="001E1CDC">
      <w:r>
        <w:separator/>
      </w:r>
    </w:p>
  </w:footnote>
  <w:footnote w:type="continuationSeparator" w:id="0">
    <w:p w:rsidR="00466C4D" w:rsidRDefault="00466C4D" w:rsidP="001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DC" w:rsidRDefault="001E1CDC">
    <w:pPr>
      <w:pStyle w:val="a5"/>
      <w:rPr>
        <w:rFonts w:hint="eastAsia"/>
      </w:rPr>
    </w:pPr>
    <w:r>
      <w:rPr>
        <w:rFonts w:hint="eastAsia"/>
      </w:rPr>
      <w:t>大</w:t>
    </w:r>
    <w:proofErr w:type="gramStart"/>
    <w:r>
      <w:rPr>
        <w:rFonts w:hint="eastAsia"/>
      </w:rPr>
      <w:t>虎</w:t>
    </w:r>
    <w:r>
      <w:t>企服</w:t>
    </w:r>
    <w:proofErr w:type="gramEnd"/>
    <w:r>
      <w:rPr>
        <w:rFonts w:hint="eastAsia"/>
      </w:rPr>
      <w:t xml:space="preserve"> </w:t>
    </w:r>
    <w:r>
      <w:t xml:space="preserve">– </w:t>
    </w:r>
    <w:r>
      <w:rPr>
        <w:rFonts w:hint="eastAsia"/>
      </w:rPr>
      <w:t>一站式</w:t>
    </w:r>
    <w:r>
      <w:t>公司代理注册服务商</w:t>
    </w:r>
    <w:r>
      <w:rPr>
        <w:rFonts w:hint="eastAsia"/>
      </w:rPr>
      <w:t xml:space="preserve"> </w:t>
    </w:r>
    <w:r>
      <w:rPr>
        <w:rFonts w:hint="eastAsia"/>
      </w:rPr>
      <w:t>客服</w:t>
    </w:r>
    <w:r>
      <w:t>：</w:t>
    </w:r>
    <w:r>
      <w:rPr>
        <w:rFonts w:hint="eastAsia"/>
      </w:rPr>
      <w:t xml:space="preserve"> 136 7155 1943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7008"/>
    <w:multiLevelType w:val="singleLevel"/>
    <w:tmpl w:val="582A700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68"/>
    <w:rsid w:val="00013750"/>
    <w:rsid w:val="00026FC5"/>
    <w:rsid w:val="00055B6F"/>
    <w:rsid w:val="00056FAA"/>
    <w:rsid w:val="00094A40"/>
    <w:rsid w:val="000B4912"/>
    <w:rsid w:val="00167C7C"/>
    <w:rsid w:val="001B00DF"/>
    <w:rsid w:val="001B381A"/>
    <w:rsid w:val="001C7B55"/>
    <w:rsid w:val="001E1CDC"/>
    <w:rsid w:val="00203A23"/>
    <w:rsid w:val="00217FEB"/>
    <w:rsid w:val="00230C12"/>
    <w:rsid w:val="002422EF"/>
    <w:rsid w:val="00267239"/>
    <w:rsid w:val="002700A4"/>
    <w:rsid w:val="002F0C9D"/>
    <w:rsid w:val="003F0BD8"/>
    <w:rsid w:val="00432948"/>
    <w:rsid w:val="00457F9E"/>
    <w:rsid w:val="00462ACB"/>
    <w:rsid w:val="00466C4D"/>
    <w:rsid w:val="00490B85"/>
    <w:rsid w:val="004E1F9D"/>
    <w:rsid w:val="004E2027"/>
    <w:rsid w:val="00511229"/>
    <w:rsid w:val="00560BEE"/>
    <w:rsid w:val="00576711"/>
    <w:rsid w:val="00632E85"/>
    <w:rsid w:val="00696FBA"/>
    <w:rsid w:val="00697C69"/>
    <w:rsid w:val="006D7B31"/>
    <w:rsid w:val="006F0F28"/>
    <w:rsid w:val="00732EBC"/>
    <w:rsid w:val="00791B1F"/>
    <w:rsid w:val="00884DFE"/>
    <w:rsid w:val="008B7F97"/>
    <w:rsid w:val="008C556D"/>
    <w:rsid w:val="008E70C6"/>
    <w:rsid w:val="008E71F0"/>
    <w:rsid w:val="008E7E1E"/>
    <w:rsid w:val="008F4E5C"/>
    <w:rsid w:val="009023F1"/>
    <w:rsid w:val="0095556C"/>
    <w:rsid w:val="00957F42"/>
    <w:rsid w:val="00971549"/>
    <w:rsid w:val="009D1C97"/>
    <w:rsid w:val="009E2B30"/>
    <w:rsid w:val="009F585B"/>
    <w:rsid w:val="00A26350"/>
    <w:rsid w:val="00A37376"/>
    <w:rsid w:val="00A52113"/>
    <w:rsid w:val="00A52D54"/>
    <w:rsid w:val="00A627BD"/>
    <w:rsid w:val="00A845DC"/>
    <w:rsid w:val="00A959CE"/>
    <w:rsid w:val="00AB02A9"/>
    <w:rsid w:val="00AE4277"/>
    <w:rsid w:val="00B1468D"/>
    <w:rsid w:val="00B34C8A"/>
    <w:rsid w:val="00B50ADC"/>
    <w:rsid w:val="00C005A5"/>
    <w:rsid w:val="00C10007"/>
    <w:rsid w:val="00CC09BA"/>
    <w:rsid w:val="00CE5A36"/>
    <w:rsid w:val="00CF09BA"/>
    <w:rsid w:val="00CF235D"/>
    <w:rsid w:val="00CF4AFD"/>
    <w:rsid w:val="00CF5A19"/>
    <w:rsid w:val="00D11265"/>
    <w:rsid w:val="00D30BA2"/>
    <w:rsid w:val="00D35203"/>
    <w:rsid w:val="00D611DD"/>
    <w:rsid w:val="00DA1D83"/>
    <w:rsid w:val="00DA2506"/>
    <w:rsid w:val="00DA3833"/>
    <w:rsid w:val="00DB21C6"/>
    <w:rsid w:val="00DD043C"/>
    <w:rsid w:val="00DD1528"/>
    <w:rsid w:val="00DD20CD"/>
    <w:rsid w:val="00DE6318"/>
    <w:rsid w:val="00EE5A7F"/>
    <w:rsid w:val="00F15012"/>
    <w:rsid w:val="00F20715"/>
    <w:rsid w:val="00F34268"/>
    <w:rsid w:val="00F5571C"/>
    <w:rsid w:val="00F61085"/>
    <w:rsid w:val="00FE03B0"/>
    <w:rsid w:val="00FE5D28"/>
    <w:rsid w:val="01425893"/>
    <w:rsid w:val="0E317194"/>
    <w:rsid w:val="0ED5021D"/>
    <w:rsid w:val="168C5520"/>
    <w:rsid w:val="17F444C8"/>
    <w:rsid w:val="1F9E0DB0"/>
    <w:rsid w:val="268D5EB8"/>
    <w:rsid w:val="29CA64E3"/>
    <w:rsid w:val="2A336C1B"/>
    <w:rsid w:val="331F393B"/>
    <w:rsid w:val="334274BE"/>
    <w:rsid w:val="3B0E3CC1"/>
    <w:rsid w:val="45380025"/>
    <w:rsid w:val="45810E94"/>
    <w:rsid w:val="56C02C9D"/>
    <w:rsid w:val="59EF35B2"/>
    <w:rsid w:val="63272D1A"/>
    <w:rsid w:val="6A5479FB"/>
    <w:rsid w:val="74846CDF"/>
    <w:rsid w:val="7DD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7BE5"/>
  <w15:docId w15:val="{22BF4F20-E74A-40CF-B5EB-C3857C5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Pr>
      <w:color w:val="000000"/>
      <w:u w:val="single"/>
    </w:rPr>
  </w:style>
  <w:style w:type="character" w:styleId="aa">
    <w:name w:val="Hyperlink"/>
    <w:basedOn w:val="a0"/>
    <w:uiPriority w:val="99"/>
    <w:unhideWhenUsed/>
    <w:qFormat/>
    <w:rPr>
      <w:color w:val="000000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hilite">
    <w:name w:val="hilite"/>
    <w:basedOn w:val="a0"/>
    <w:qFormat/>
    <w:rPr>
      <w:color w:val="000000"/>
      <w:shd w:val="clear" w:color="auto" w:fill="666677"/>
    </w:rPr>
  </w:style>
  <w:style w:type="character" w:customStyle="1" w:styleId="active6">
    <w:name w:val="active6"/>
    <w:basedOn w:val="a0"/>
    <w:qFormat/>
    <w:rPr>
      <w:color w:val="FFFFFF"/>
      <w:shd w:val="clear" w:color="auto" w:fill="000000"/>
    </w:rPr>
  </w:style>
  <w:style w:type="character" w:customStyle="1" w:styleId="active">
    <w:name w:val="active"/>
    <w:basedOn w:val="a0"/>
    <w:rPr>
      <w:color w:val="FFFFFF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2021-09-03T04:58:00Z</dcterms:created>
  <dcterms:modified xsi:type="dcterms:W3CDTF">2021-10-26T14:10:00Z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6161DD92DC9649BDB34686B280E5AFAF</vt:lpwstr>
  </property>
</Properties>
</file>